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634" w:rsidRDefault="00F17634" w:rsidP="00537EFC">
      <w:pPr>
        <w:pStyle w:val="Nadpis1"/>
        <w:tabs>
          <w:tab w:val="clear" w:pos="432"/>
          <w:tab w:val="num" w:pos="0"/>
        </w:tabs>
        <w:spacing w:before="240"/>
        <w:ind w:left="0" w:hanging="431"/>
      </w:pPr>
      <w:bookmarkStart w:id="0" w:name="_GoBack"/>
      <w:bookmarkEnd w:id="0"/>
      <w:r>
        <w:rPr>
          <w:sz w:val="32"/>
          <w:szCs w:val="32"/>
        </w:rPr>
        <w:t>NÁSTUPNÍ LIST</w:t>
      </w:r>
    </w:p>
    <w:p w:rsidR="00F17634" w:rsidRDefault="00F17634">
      <w:pPr>
        <w:jc w:val="center"/>
      </w:pPr>
      <w:r>
        <w:rPr>
          <w:sz w:val="16"/>
        </w:rPr>
        <w:t>(odevzdejte při nástupu s</w:t>
      </w:r>
      <w:r w:rsidR="00784F52">
        <w:rPr>
          <w:sz w:val="16"/>
        </w:rPr>
        <w:t>polečně s potvrzením od lékaře,</w:t>
      </w:r>
      <w:r>
        <w:rPr>
          <w:sz w:val="16"/>
        </w:rPr>
        <w:t xml:space="preserve"> kartičkou p</w:t>
      </w:r>
      <w:r w:rsidR="0065277D">
        <w:rPr>
          <w:sz w:val="16"/>
        </w:rPr>
        <w:t>ojištěnce</w:t>
      </w:r>
      <w:r>
        <w:rPr>
          <w:sz w:val="16"/>
        </w:rPr>
        <w:t>)</w:t>
      </w:r>
    </w:p>
    <w:p w:rsidR="00F17634" w:rsidRDefault="00F17634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3969"/>
        <w:gridCol w:w="1418"/>
        <w:gridCol w:w="2439"/>
      </w:tblGrid>
      <w:tr w:rsidR="00F50D2E" w:rsidRPr="00E63DF4" w:rsidTr="00E63DF4">
        <w:tc>
          <w:tcPr>
            <w:tcW w:w="1809" w:type="dxa"/>
            <w:shd w:val="clear" w:color="auto" w:fill="auto"/>
            <w:vAlign w:val="bottom"/>
          </w:tcPr>
          <w:p w:rsidR="00F50D2E" w:rsidRPr="00E63DF4" w:rsidRDefault="00F50D2E" w:rsidP="00E63DF4">
            <w:pPr>
              <w:jc w:val="right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místo konání: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0D2E" w:rsidRPr="00E63DF4" w:rsidRDefault="00F50D2E">
            <w:pPr>
              <w:rPr>
                <w:sz w:val="16"/>
              </w:rPr>
            </w:pPr>
            <w:r w:rsidRPr="00E63DF4">
              <w:rPr>
                <w:b/>
                <w:sz w:val="24"/>
                <w:szCs w:val="24"/>
              </w:rPr>
              <w:t xml:space="preserve">CVIKOV, DDM </w:t>
            </w:r>
            <w:proofErr w:type="spellStart"/>
            <w:r w:rsidRPr="00E63DF4">
              <w:rPr>
                <w:b/>
                <w:sz w:val="24"/>
                <w:szCs w:val="24"/>
              </w:rPr>
              <w:t>Cvikováček</w:t>
            </w:r>
            <w:proofErr w:type="spellEnd"/>
            <w:r w:rsidRPr="00E63DF4">
              <w:rPr>
                <w:b/>
                <w:sz w:val="24"/>
                <w:szCs w:val="24"/>
              </w:rPr>
              <w:t>, ČSA 195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0D2E" w:rsidRPr="00E63DF4" w:rsidRDefault="00F50D2E" w:rsidP="00E63DF4">
            <w:pPr>
              <w:jc w:val="right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termín: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0D2E" w:rsidRPr="00E63DF4" w:rsidRDefault="00F50D2E" w:rsidP="00E63DF4">
            <w:pPr>
              <w:jc w:val="center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–</w:t>
            </w:r>
          </w:p>
        </w:tc>
      </w:tr>
      <w:tr w:rsidR="00F50D2E" w:rsidRPr="00E63DF4" w:rsidTr="009D2441">
        <w:trPr>
          <w:trHeight w:hRule="exact" w:val="567"/>
        </w:trPr>
        <w:tc>
          <w:tcPr>
            <w:tcW w:w="2518" w:type="dxa"/>
            <w:gridSpan w:val="2"/>
            <w:shd w:val="clear" w:color="auto" w:fill="auto"/>
            <w:vAlign w:val="bottom"/>
          </w:tcPr>
          <w:p w:rsidR="00F50D2E" w:rsidRPr="00E63DF4" w:rsidRDefault="00F50D2E" w:rsidP="00E63DF4">
            <w:pPr>
              <w:jc w:val="right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0D2E" w:rsidRPr="000C19E1" w:rsidRDefault="00F50D2E" w:rsidP="009D24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50D2E" w:rsidRPr="00E63DF4" w:rsidRDefault="00F50D2E" w:rsidP="00E63DF4">
            <w:pPr>
              <w:jc w:val="right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datum nar.: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D2E" w:rsidRPr="000C19E1" w:rsidRDefault="00F50D2E" w:rsidP="009D2441">
            <w:pPr>
              <w:rPr>
                <w:sz w:val="24"/>
                <w:szCs w:val="24"/>
              </w:rPr>
            </w:pPr>
          </w:p>
        </w:tc>
      </w:tr>
      <w:tr w:rsidR="00F50D2E" w:rsidRPr="00E63DF4" w:rsidTr="009D2441">
        <w:trPr>
          <w:trHeight w:hRule="exact" w:val="567"/>
        </w:trPr>
        <w:tc>
          <w:tcPr>
            <w:tcW w:w="2518" w:type="dxa"/>
            <w:gridSpan w:val="2"/>
            <w:shd w:val="clear" w:color="auto" w:fill="auto"/>
            <w:vAlign w:val="bottom"/>
          </w:tcPr>
          <w:p w:rsidR="00F50D2E" w:rsidRPr="00E63DF4" w:rsidRDefault="00F50D2E" w:rsidP="00E63DF4">
            <w:pPr>
              <w:jc w:val="right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adresa: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D2E" w:rsidRPr="000C19E1" w:rsidRDefault="00F50D2E" w:rsidP="009D24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50D2E" w:rsidRPr="00E63DF4" w:rsidRDefault="00F50D2E" w:rsidP="00D835F1">
            <w:pPr>
              <w:jc w:val="right"/>
              <w:rPr>
                <w:sz w:val="16"/>
              </w:rPr>
            </w:pPr>
            <w:r w:rsidRPr="00E63DF4">
              <w:rPr>
                <w:rFonts w:ascii="Times-Roman" w:hAnsi="Times-Roman" w:cs="Times-Roman"/>
                <w:sz w:val="24"/>
                <w:szCs w:val="24"/>
              </w:rPr>
              <w:t>tel.</w:t>
            </w:r>
            <w:r w:rsidR="00D835F1">
              <w:rPr>
                <w:rFonts w:ascii="Times-Roman" w:hAnsi="Times-Roman" w:cs="Times-Roman"/>
                <w:sz w:val="24"/>
                <w:szCs w:val="24"/>
              </w:rPr>
              <w:t xml:space="preserve"> zák. zástupce</w:t>
            </w:r>
            <w:r w:rsidRPr="00E63DF4"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D2E" w:rsidRPr="000C19E1" w:rsidRDefault="00F50D2E" w:rsidP="009D2441">
            <w:pPr>
              <w:rPr>
                <w:sz w:val="24"/>
                <w:szCs w:val="24"/>
              </w:rPr>
            </w:pPr>
          </w:p>
        </w:tc>
      </w:tr>
      <w:tr w:rsidR="00F50D2E" w:rsidRPr="00E63DF4" w:rsidTr="009D2441">
        <w:trPr>
          <w:trHeight w:hRule="exact" w:val="567"/>
        </w:trPr>
        <w:tc>
          <w:tcPr>
            <w:tcW w:w="2518" w:type="dxa"/>
            <w:gridSpan w:val="2"/>
            <w:shd w:val="clear" w:color="auto" w:fill="auto"/>
            <w:vAlign w:val="bottom"/>
          </w:tcPr>
          <w:p w:rsidR="00F50D2E" w:rsidRPr="00E63DF4" w:rsidRDefault="00F50D2E" w:rsidP="00E63DF4">
            <w:pPr>
              <w:jc w:val="right"/>
              <w:rPr>
                <w:sz w:val="16"/>
              </w:rPr>
            </w:pPr>
            <w:r w:rsidRPr="00E63DF4">
              <w:rPr>
                <w:sz w:val="24"/>
                <w:szCs w:val="24"/>
              </w:rPr>
              <w:t>zdravotní pojišťovna: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D2E" w:rsidRPr="000C19E1" w:rsidRDefault="00F50D2E" w:rsidP="009D24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0D2E" w:rsidRPr="00E63DF4" w:rsidRDefault="00F50D2E">
            <w:pPr>
              <w:rPr>
                <w:sz w:val="16"/>
              </w:rPr>
            </w:pP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D2E" w:rsidRPr="000C19E1" w:rsidRDefault="00F50D2E" w:rsidP="009D2441">
            <w:pPr>
              <w:rPr>
                <w:sz w:val="24"/>
                <w:szCs w:val="24"/>
              </w:rPr>
            </w:pPr>
          </w:p>
        </w:tc>
      </w:tr>
    </w:tbl>
    <w:p w:rsidR="00F17634" w:rsidRDefault="00F17634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976"/>
      </w:tblGrid>
      <w:tr w:rsidR="00F17634">
        <w:tc>
          <w:tcPr>
            <w:tcW w:w="10345" w:type="dxa"/>
            <w:gridSpan w:val="2"/>
            <w:shd w:val="clear" w:color="auto" w:fill="auto"/>
          </w:tcPr>
          <w:p w:rsidR="00F17634" w:rsidRDefault="00F17634">
            <w:pPr>
              <w:jc w:val="both"/>
            </w:pPr>
            <w:r>
              <w:rPr>
                <w:b/>
                <w:sz w:val="24"/>
                <w:szCs w:val="24"/>
              </w:rPr>
              <w:t xml:space="preserve">Upozorňuji u svého dítěte </w:t>
            </w:r>
            <w:proofErr w:type="gramStart"/>
            <w:r>
              <w:rPr>
                <w:b/>
                <w:sz w:val="24"/>
                <w:szCs w:val="24"/>
              </w:rPr>
              <w:t>na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176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F17634" w:rsidRDefault="00F17634">
            <w:pPr>
              <w:jc w:val="right"/>
            </w:pPr>
            <w:r>
              <w:rPr>
                <w:sz w:val="24"/>
                <w:szCs w:val="24"/>
              </w:rPr>
              <w:t>nejčastější choroby:</w:t>
            </w:r>
          </w:p>
        </w:tc>
        <w:tc>
          <w:tcPr>
            <w:tcW w:w="69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F17634" w:rsidRDefault="00F17634">
            <w:pPr>
              <w:jc w:val="right"/>
            </w:pPr>
            <w:r>
              <w:rPr>
                <w:sz w:val="24"/>
                <w:szCs w:val="24"/>
              </w:rPr>
              <w:t>pohybové a zdravotní omezení:</w:t>
            </w:r>
          </w:p>
        </w:tc>
        <w:tc>
          <w:tcPr>
            <w:tcW w:w="6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103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jc w:val="right"/>
            </w:pPr>
            <w:r>
              <w:rPr>
                <w:sz w:val="24"/>
                <w:szCs w:val="24"/>
              </w:rPr>
              <w:t>alergie:</w:t>
            </w:r>
          </w:p>
        </w:tc>
        <w:tc>
          <w:tcPr>
            <w:tcW w:w="6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F17634" w:rsidRDefault="00F17634">
            <w:pPr>
              <w:jc w:val="right"/>
            </w:pPr>
            <w:r>
              <w:rPr>
                <w:sz w:val="24"/>
                <w:szCs w:val="24"/>
              </w:rPr>
              <w:t>jiné zvláštnosti:</w:t>
            </w:r>
          </w:p>
        </w:tc>
        <w:tc>
          <w:tcPr>
            <w:tcW w:w="6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F17634" w:rsidRDefault="00F31496">
            <w:pPr>
              <w:jc w:val="right"/>
            </w:pPr>
            <w:r>
              <w:rPr>
                <w:sz w:val="24"/>
                <w:szCs w:val="24"/>
              </w:rPr>
              <w:t>l</w:t>
            </w:r>
            <w:r w:rsidR="00F17634">
              <w:rPr>
                <w:sz w:val="24"/>
                <w:szCs w:val="24"/>
              </w:rPr>
              <w:t>éky</w:t>
            </w:r>
            <w:r>
              <w:rPr>
                <w:sz w:val="24"/>
                <w:szCs w:val="24"/>
              </w:rPr>
              <w:t>:</w:t>
            </w:r>
            <w:r w:rsidR="00F17634">
              <w:rPr>
                <w:sz w:val="24"/>
                <w:szCs w:val="24"/>
              </w:rPr>
              <w:t xml:space="preserve"> </w:t>
            </w:r>
            <w:r w:rsidR="00F17634">
              <w:rPr>
                <w:sz w:val="16"/>
                <w:szCs w:val="16"/>
              </w:rPr>
              <w:t>(musejí být popsány: jméno, jak a kdy užívat, na co se užívají)</w:t>
            </w:r>
            <w:r w:rsidR="00F17634">
              <w:rPr>
                <w:sz w:val="24"/>
                <w:szCs w:val="24"/>
              </w:rPr>
              <w:t>:</w:t>
            </w:r>
          </w:p>
        </w:tc>
        <w:tc>
          <w:tcPr>
            <w:tcW w:w="6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103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snapToGrid w:val="0"/>
              <w:rPr>
                <w:sz w:val="24"/>
                <w:szCs w:val="24"/>
              </w:rPr>
            </w:pPr>
          </w:p>
        </w:tc>
      </w:tr>
      <w:tr w:rsidR="00F17634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17634" w:rsidRDefault="00F17634">
            <w:pPr>
              <w:jc w:val="right"/>
            </w:pPr>
            <w:r>
              <w:rPr>
                <w:sz w:val="24"/>
                <w:szCs w:val="24"/>
              </w:rPr>
              <w:t>dítě je:</w:t>
            </w:r>
          </w:p>
        </w:tc>
        <w:tc>
          <w:tcPr>
            <w:tcW w:w="69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17634" w:rsidRDefault="006C200A">
            <w:sdt>
              <w:sdtPr>
                <w:rPr>
                  <w:rFonts w:ascii="Noto Sans" w:eastAsia="Noto Sans" w:hAnsi="Noto Sans" w:cs="Noto Sans"/>
                  <w:sz w:val="24"/>
                  <w:szCs w:val="24"/>
                </w:rPr>
                <w:id w:val="11783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EFC">
                  <w:rPr>
                    <w:rFonts w:ascii="MS Gothic" w:eastAsia="MS Gothic" w:hAnsi="MS Gothic" w:cs="Noto Sans" w:hint="eastAsia"/>
                    <w:sz w:val="24"/>
                    <w:szCs w:val="24"/>
                  </w:rPr>
                  <w:t>☐</w:t>
                </w:r>
              </w:sdtContent>
            </w:sdt>
            <w:r w:rsidR="00F17634">
              <w:rPr>
                <w:rFonts w:ascii="TTE1DAD9F0t00" w:eastAsia="TTE1DAD9F0t00" w:hAnsi="TTE1DAD9F0t00" w:cs="TTE1DAD9F0t00"/>
                <w:sz w:val="24"/>
                <w:szCs w:val="24"/>
              </w:rPr>
              <w:t xml:space="preserve"> </w:t>
            </w:r>
            <w:r w:rsidR="00F17634">
              <w:rPr>
                <w:rFonts w:eastAsia="Symbol"/>
                <w:sz w:val="24"/>
                <w:szCs w:val="24"/>
              </w:rPr>
              <w:t>plavec</w:t>
            </w:r>
          </w:p>
        </w:tc>
      </w:tr>
      <w:tr w:rsidR="00F176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F17634" w:rsidRDefault="00F17634">
            <w:pPr>
              <w:snapToGrid w:val="0"/>
              <w:jc w:val="right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  <w:vAlign w:val="bottom"/>
          </w:tcPr>
          <w:p w:rsidR="00F17634" w:rsidRDefault="006C200A">
            <w:sdt>
              <w:sdtPr>
                <w:rPr>
                  <w:rFonts w:ascii="Noto Sans" w:eastAsia="Noto Sans" w:hAnsi="Noto Sans" w:cs="Noto Sans"/>
                  <w:sz w:val="24"/>
                  <w:szCs w:val="24"/>
                </w:rPr>
                <w:id w:val="19034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4"/>
                    <w:szCs w:val="24"/>
                  </w:rPr>
                  <w:t>☐</w:t>
                </w:r>
              </w:sdtContent>
            </w:sdt>
            <w:r w:rsidR="00F17634">
              <w:rPr>
                <w:rFonts w:ascii="TTE1DAD9F0t00" w:eastAsia="TTE1DAD9F0t00" w:hAnsi="TTE1DAD9F0t00" w:cs="TTE1DAD9F0t00"/>
                <w:sz w:val="24"/>
                <w:szCs w:val="24"/>
              </w:rPr>
              <w:t xml:space="preserve"> </w:t>
            </w:r>
            <w:r w:rsidR="00F17634">
              <w:rPr>
                <w:rFonts w:eastAsia="Symbol"/>
                <w:sz w:val="24"/>
                <w:szCs w:val="24"/>
              </w:rPr>
              <w:t>plavec začátečník</w:t>
            </w:r>
          </w:p>
        </w:tc>
      </w:tr>
      <w:tr w:rsidR="00F176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F17634" w:rsidRDefault="00F17634">
            <w:pPr>
              <w:snapToGrid w:val="0"/>
              <w:jc w:val="right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  <w:vAlign w:val="bottom"/>
          </w:tcPr>
          <w:p w:rsidR="00F17634" w:rsidRDefault="006C200A">
            <w:sdt>
              <w:sdtPr>
                <w:rPr>
                  <w:rFonts w:ascii="Noto Sans" w:eastAsia="Noto Sans" w:hAnsi="Noto Sans" w:cs="Noto Sans"/>
                  <w:sz w:val="24"/>
                  <w:szCs w:val="24"/>
                </w:rPr>
                <w:id w:val="-11010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F17634">
              <w:rPr>
                <w:rFonts w:eastAsia="Symbol"/>
                <w:sz w:val="24"/>
                <w:szCs w:val="24"/>
              </w:rPr>
              <w:t>neplavec</w:t>
            </w:r>
          </w:p>
        </w:tc>
      </w:tr>
    </w:tbl>
    <w:p w:rsidR="00F17634" w:rsidRDefault="00F17634">
      <w:pPr>
        <w:jc w:val="both"/>
        <w:rPr>
          <w:rFonts w:eastAsia="Symbol"/>
          <w:sz w:val="24"/>
          <w:szCs w:val="24"/>
        </w:rPr>
      </w:pPr>
    </w:p>
    <w:p w:rsidR="00F17634" w:rsidRDefault="00F17634">
      <w:pPr>
        <w:jc w:val="both"/>
      </w:pPr>
      <w:r>
        <w:rPr>
          <w:rFonts w:eastAsia="Symbol"/>
          <w:b/>
          <w:sz w:val="24"/>
          <w:szCs w:val="24"/>
        </w:rPr>
        <w:t>Písemné prohlášení zákonného zástupce s podpisem v den nástupu:</w:t>
      </w:r>
    </w:p>
    <w:p w:rsidR="00F17634" w:rsidRDefault="00F17634">
      <w:pPr>
        <w:pStyle w:val="Zkladntext"/>
        <w:rPr>
          <w:rFonts w:eastAsia="Symbol"/>
          <w:b/>
          <w:sz w:val="24"/>
          <w:szCs w:val="24"/>
        </w:rPr>
      </w:pPr>
    </w:p>
    <w:p w:rsidR="00A922C9" w:rsidRPr="00A922C9" w:rsidRDefault="00F17634" w:rsidP="00A922C9">
      <w:pPr>
        <w:pStyle w:val="Zkladntext"/>
        <w:rPr>
          <w:rFonts w:eastAsia="Symbol"/>
          <w:sz w:val="24"/>
          <w:szCs w:val="24"/>
        </w:rPr>
      </w:pPr>
      <w:r w:rsidRPr="00A922C9">
        <w:rPr>
          <w:rFonts w:eastAsia="Symbol"/>
          <w:sz w:val="24"/>
          <w:szCs w:val="24"/>
        </w:rPr>
        <w:t>Prohlašuji, že</w:t>
      </w:r>
    </w:p>
    <w:p w:rsidR="00A922C9" w:rsidRPr="00A922C9" w:rsidRDefault="00A922C9" w:rsidP="00A922C9">
      <w:pPr>
        <w:numPr>
          <w:ilvl w:val="0"/>
          <w:numId w:val="2"/>
        </w:numPr>
        <w:rPr>
          <w:rFonts w:eastAsia="Symbol"/>
          <w:sz w:val="24"/>
          <w:szCs w:val="24"/>
        </w:rPr>
      </w:pPr>
      <w:r w:rsidRPr="00A922C9">
        <w:rPr>
          <w:sz w:val="24"/>
          <w:szCs w:val="24"/>
        </w:rPr>
        <w:t xml:space="preserve">dítě (nebo jiná fyzická osoba přítomná na akci) nejeví známky akutního onemocnění (například horečky nebo průjmu), vzhledem k epidemiologické situaci se rozšiřuje výčet o příznaky infekce COVD-19, tj. zvýšená teplota, kašel, </w:t>
      </w:r>
      <w:r w:rsidRPr="00A922C9">
        <w:rPr>
          <w:rStyle w:val="highlight"/>
          <w:sz w:val="24"/>
          <w:szCs w:val="24"/>
        </w:rPr>
        <w:t>dušno</w:t>
      </w:r>
      <w:r w:rsidRPr="00A922C9">
        <w:rPr>
          <w:sz w:val="24"/>
          <w:szCs w:val="24"/>
        </w:rPr>
        <w:t>st, bolest v krku, ztráta chuti a čichu atd.</w:t>
      </w:r>
    </w:p>
    <w:p w:rsidR="00A922C9" w:rsidRPr="002E2901" w:rsidRDefault="00A922C9" w:rsidP="00A922C9">
      <w:pPr>
        <w:numPr>
          <w:ilvl w:val="0"/>
          <w:numId w:val="2"/>
        </w:numPr>
        <w:rPr>
          <w:rFonts w:eastAsia="Symbol"/>
          <w:sz w:val="24"/>
          <w:szCs w:val="24"/>
        </w:rPr>
      </w:pPr>
      <w:r w:rsidRPr="00A922C9">
        <w:rPr>
          <w:sz w:val="24"/>
          <w:szCs w:val="24"/>
        </w:rPr>
        <w:t>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:rsidR="002E2901" w:rsidRPr="00A922C9" w:rsidRDefault="002E2901" w:rsidP="002E2901">
      <w:pPr>
        <w:numPr>
          <w:ilvl w:val="0"/>
          <w:numId w:val="2"/>
        </w:numPr>
        <w:rPr>
          <w:rFonts w:eastAsia="Symbol"/>
          <w:sz w:val="24"/>
          <w:szCs w:val="24"/>
        </w:rPr>
      </w:pPr>
      <w:r w:rsidRPr="002E2901">
        <w:rPr>
          <w:rFonts w:eastAsia="Symbol"/>
          <w:sz w:val="24"/>
          <w:szCs w:val="24"/>
        </w:rPr>
        <w:t>ve 14 dnech před odjezdem nepobývalo dítě (nebo jiná fyzická osoba přítomná na akci) v</w:t>
      </w:r>
      <w:r>
        <w:rPr>
          <w:rFonts w:eastAsia="Symbol"/>
          <w:sz w:val="24"/>
          <w:szCs w:val="24"/>
        </w:rPr>
        <w:t xml:space="preserve"> </w:t>
      </w:r>
      <w:r w:rsidRPr="002E2901">
        <w:rPr>
          <w:rFonts w:eastAsia="Symbol"/>
          <w:sz w:val="24"/>
          <w:szCs w:val="24"/>
        </w:rPr>
        <w:t>zahraničí, v</w:t>
      </w:r>
      <w:r>
        <w:rPr>
          <w:rFonts w:eastAsia="Symbol"/>
          <w:sz w:val="24"/>
          <w:szCs w:val="24"/>
        </w:rPr>
        <w:t xml:space="preserve"> </w:t>
      </w:r>
      <w:r w:rsidRPr="002E2901">
        <w:rPr>
          <w:rFonts w:eastAsia="Symbol"/>
          <w:sz w:val="24"/>
          <w:szCs w:val="24"/>
        </w:rPr>
        <w:t>případě, že ano, tak kde.</w:t>
      </w:r>
    </w:p>
    <w:p w:rsidR="00A922C9" w:rsidRPr="00A922C9" w:rsidRDefault="00A922C9" w:rsidP="00A84496">
      <w:pPr>
        <w:ind w:left="360"/>
        <w:rPr>
          <w:rFonts w:eastAsia="Symbol"/>
          <w:sz w:val="24"/>
          <w:szCs w:val="24"/>
        </w:rPr>
      </w:pPr>
    </w:p>
    <w:p w:rsidR="00F17634" w:rsidRDefault="00F17634">
      <w:pPr>
        <w:pStyle w:val="Zkladntext"/>
        <w:ind w:firstLine="708"/>
      </w:pPr>
      <w:r>
        <w:rPr>
          <w:rFonts w:eastAsia="Symbol"/>
          <w:sz w:val="24"/>
          <w:szCs w:val="24"/>
        </w:rPr>
        <w:t xml:space="preserve">Potvrzuji toto prohlášení s plnou odpovědností a jsem si vědom/a právních a finančních důsledků, které by pro mne vyplynuly, kdyby došlo ke zdravotnímu ohrožení kolektivu na táboře. </w:t>
      </w:r>
      <w:r>
        <w:rPr>
          <w:rFonts w:eastAsia="Symbol"/>
          <w:b/>
          <w:sz w:val="24"/>
          <w:szCs w:val="24"/>
        </w:rPr>
        <w:t>Toto prohlášení se vztahuje i na veš dětskou.</w:t>
      </w:r>
    </w:p>
    <w:p w:rsidR="00F17634" w:rsidRPr="002E2901" w:rsidRDefault="00F17634">
      <w:pPr>
        <w:rPr>
          <w:rFonts w:eastAsia="Symbo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67"/>
        <w:gridCol w:w="1559"/>
        <w:gridCol w:w="850"/>
        <w:gridCol w:w="3999"/>
      </w:tblGrid>
      <w:tr w:rsidR="000C19E1" w:rsidRPr="00CF34A3" w:rsidTr="00CF34A3">
        <w:tc>
          <w:tcPr>
            <w:tcW w:w="675" w:type="dxa"/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  <w:r w:rsidRPr="00CF34A3">
              <w:rPr>
                <w:rFonts w:eastAsia="Symbol"/>
                <w:sz w:val="24"/>
                <w:szCs w:val="24"/>
              </w:rPr>
              <w:t>V(e)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  <w:r w:rsidRPr="00CF34A3">
              <w:rPr>
                <w:rFonts w:eastAsia="Symbol"/>
                <w:sz w:val="24"/>
                <w:szCs w:val="24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E1" w:rsidRPr="00CF34A3" w:rsidRDefault="000C19E1" w:rsidP="00CF34A3">
            <w:pPr>
              <w:tabs>
                <w:tab w:val="center" w:pos="7938"/>
              </w:tabs>
              <w:jc w:val="center"/>
              <w:rPr>
                <w:rFonts w:eastAsia="Symbol"/>
                <w:sz w:val="24"/>
                <w:szCs w:val="24"/>
              </w:rPr>
            </w:pPr>
          </w:p>
        </w:tc>
      </w:tr>
      <w:tr w:rsidR="000C19E1" w:rsidRPr="00CF34A3" w:rsidTr="00CF34A3">
        <w:tc>
          <w:tcPr>
            <w:tcW w:w="675" w:type="dxa"/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</w:tcPr>
          <w:p w:rsidR="000C19E1" w:rsidRPr="00CF34A3" w:rsidRDefault="000C19E1" w:rsidP="00CF34A3">
            <w:pPr>
              <w:tabs>
                <w:tab w:val="center" w:pos="7938"/>
              </w:tabs>
              <w:spacing w:before="40"/>
              <w:jc w:val="center"/>
              <w:rPr>
                <w:rFonts w:eastAsia="Symbol"/>
                <w:sz w:val="24"/>
                <w:szCs w:val="24"/>
              </w:rPr>
            </w:pPr>
            <w:r w:rsidRPr="00CF34A3">
              <w:rPr>
                <w:rFonts w:eastAsia="Symbol"/>
                <w:vertAlign w:val="superscript"/>
              </w:rPr>
              <w:t>Podpis zákonného zástupce</w:t>
            </w:r>
          </w:p>
        </w:tc>
      </w:tr>
    </w:tbl>
    <w:p w:rsidR="000C19E1" w:rsidRDefault="000C19E1">
      <w:pPr>
        <w:tabs>
          <w:tab w:val="center" w:pos="7938"/>
        </w:tabs>
      </w:pPr>
    </w:p>
    <w:sectPr w:rsidR="000C19E1">
      <w:headerReference w:type="default" r:id="rId8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43" w:rsidRDefault="00BE4643">
      <w:r>
        <w:separator/>
      </w:r>
    </w:p>
  </w:endnote>
  <w:endnote w:type="continuationSeparator" w:id="0">
    <w:p w:rsidR="00BE4643" w:rsidRDefault="00B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Noto Sans">
    <w:altName w:val="Arial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DAD9F0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43" w:rsidRDefault="00BE4643">
      <w:r>
        <w:separator/>
      </w:r>
    </w:p>
  </w:footnote>
  <w:footnote w:type="continuationSeparator" w:id="0">
    <w:p w:rsidR="00BE4643" w:rsidRDefault="00BE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1D" w:rsidRDefault="00A03507" w:rsidP="0095731D">
    <w:pPr>
      <w:ind w:firstLine="1134"/>
    </w:pPr>
    <w:r>
      <w:rPr>
        <w:noProof/>
        <w:lang w:eastAsia="cs-CZ"/>
      </w:rPr>
      <w:drawing>
        <wp:anchor distT="0" distB="0" distL="0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39115" cy="431800"/>
          <wp:effectExtent l="0" t="0" r="0" b="635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31D">
      <w:rPr>
        <w:u w:val="single"/>
      </w:rPr>
      <w:t>Pořadatel:</w:t>
    </w:r>
    <w:r w:rsidR="0095731D">
      <w:tab/>
    </w:r>
    <w:r w:rsidR="0095731D">
      <w:tab/>
    </w:r>
    <w:r w:rsidR="0095731D">
      <w:tab/>
    </w:r>
    <w:r w:rsidR="0095731D">
      <w:tab/>
    </w:r>
    <w:r w:rsidR="0095731D">
      <w:tab/>
    </w:r>
    <w:r w:rsidR="0095731D">
      <w:tab/>
    </w:r>
    <w:r w:rsidR="0095731D">
      <w:tab/>
    </w:r>
    <w:r w:rsidR="0095731D">
      <w:tab/>
    </w:r>
    <w:r w:rsidR="0095731D">
      <w:tab/>
    </w:r>
    <w:r w:rsidR="0095731D">
      <w:tab/>
    </w:r>
    <w:r w:rsidR="0095731D">
      <w:rPr>
        <w:u w:val="single"/>
      </w:rPr>
      <w:t>Hlavní vedoucí:</w:t>
    </w:r>
  </w:p>
  <w:p w:rsidR="0095731D" w:rsidRDefault="0095731D" w:rsidP="0095731D">
    <w:pPr>
      <w:ind w:left="993" w:firstLine="141"/>
    </w:pPr>
    <w:r>
      <w:t xml:space="preserve">Miroslav Kosina, IČ </w:t>
    </w:r>
    <w:r w:rsidRPr="00E30B52">
      <w:t>08430641</w:t>
    </w:r>
    <w:r>
      <w:tab/>
    </w:r>
    <w:r>
      <w:tab/>
    </w:r>
    <w:r>
      <w:tab/>
    </w:r>
    <w:r>
      <w:tab/>
    </w:r>
    <w:r>
      <w:tab/>
    </w:r>
    <w:r>
      <w:tab/>
    </w:r>
    <w:r>
      <w:tab/>
      <w:t>Jan Třísko</w:t>
    </w:r>
  </w:p>
  <w:p w:rsidR="00F17634" w:rsidRPr="0095731D" w:rsidRDefault="0095731D" w:rsidP="0095731D">
    <w:pPr>
      <w:ind w:left="426" w:firstLine="708"/>
    </w:pPr>
    <w:r w:rsidRPr="00332A41">
      <w:t>http://www.ldt-ptacek.info</w:t>
    </w:r>
    <w:r>
      <w:t xml:space="preserve"> </w:t>
    </w:r>
    <w:r>
      <w:rPr>
        <w:lang w:val="en-US"/>
      </w:rPr>
      <w:t xml:space="preserve">| </w:t>
    </w:r>
    <w:r>
      <w:t>info@ldt-ptacek.info</w:t>
    </w:r>
    <w:r>
      <w:tab/>
    </w:r>
    <w:r>
      <w:tab/>
    </w:r>
    <w:r>
      <w:tab/>
    </w:r>
    <w:r>
      <w:tab/>
    </w:r>
    <w:r>
      <w:tab/>
      <w:t>tel.: 777 987</w:t>
    </w:r>
    <w:r>
      <w:t> </w:t>
    </w:r>
    <w:r>
      <w:t>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54F1"/>
    <w:multiLevelType w:val="hybridMultilevel"/>
    <w:tmpl w:val="8D986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A9"/>
    <w:rsid w:val="000C19E1"/>
    <w:rsid w:val="000D29E5"/>
    <w:rsid w:val="00115F30"/>
    <w:rsid w:val="00293E38"/>
    <w:rsid w:val="002E2901"/>
    <w:rsid w:val="002F5841"/>
    <w:rsid w:val="00315C64"/>
    <w:rsid w:val="0035449D"/>
    <w:rsid w:val="003F05D6"/>
    <w:rsid w:val="004468BC"/>
    <w:rsid w:val="0046758D"/>
    <w:rsid w:val="00537EFC"/>
    <w:rsid w:val="0065277D"/>
    <w:rsid w:val="006B6415"/>
    <w:rsid w:val="006C200A"/>
    <w:rsid w:val="006E0017"/>
    <w:rsid w:val="00766D59"/>
    <w:rsid w:val="00784F52"/>
    <w:rsid w:val="007C32A9"/>
    <w:rsid w:val="00822CF1"/>
    <w:rsid w:val="0095731D"/>
    <w:rsid w:val="009733B1"/>
    <w:rsid w:val="009D2441"/>
    <w:rsid w:val="00A03507"/>
    <w:rsid w:val="00A84496"/>
    <w:rsid w:val="00A922C9"/>
    <w:rsid w:val="00B0350F"/>
    <w:rsid w:val="00B35F30"/>
    <w:rsid w:val="00B53FEB"/>
    <w:rsid w:val="00BE4643"/>
    <w:rsid w:val="00CF34A3"/>
    <w:rsid w:val="00D5037A"/>
    <w:rsid w:val="00D6123C"/>
    <w:rsid w:val="00D835F1"/>
    <w:rsid w:val="00D92E09"/>
    <w:rsid w:val="00DA67BB"/>
    <w:rsid w:val="00E63DF4"/>
    <w:rsid w:val="00F17634"/>
    <w:rsid w:val="00F31496"/>
    <w:rsid w:val="00F34937"/>
    <w:rsid w:val="00F366EF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16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4468BC"/>
    <w:rPr>
      <w:color w:val="0000FF"/>
      <w:u w:val="single"/>
    </w:rPr>
  </w:style>
  <w:style w:type="table" w:styleId="Mkatabulky">
    <w:name w:val="Table Grid"/>
    <w:basedOn w:val="Normlntabulka"/>
    <w:uiPriority w:val="59"/>
    <w:rsid w:val="00F5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A922C9"/>
  </w:style>
  <w:style w:type="paragraph" w:styleId="Textbubliny">
    <w:name w:val="Balloon Text"/>
    <w:basedOn w:val="Normln"/>
    <w:link w:val="TextbublinyChar"/>
    <w:uiPriority w:val="99"/>
    <w:semiHidden/>
    <w:unhideWhenUsed/>
    <w:rsid w:val="006C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0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16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4468BC"/>
    <w:rPr>
      <w:color w:val="0000FF"/>
      <w:u w:val="single"/>
    </w:rPr>
  </w:style>
  <w:style w:type="table" w:styleId="Mkatabulky">
    <w:name w:val="Table Grid"/>
    <w:basedOn w:val="Normlntabulka"/>
    <w:uiPriority w:val="59"/>
    <w:rsid w:val="00F5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A922C9"/>
  </w:style>
  <w:style w:type="paragraph" w:styleId="Textbubliny">
    <w:name w:val="Balloon Text"/>
    <w:basedOn w:val="Normln"/>
    <w:link w:val="TextbublinyChar"/>
    <w:uiPriority w:val="99"/>
    <w:semiHidden/>
    <w:unhideWhenUsed/>
    <w:rsid w:val="006C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0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LDT Ptáček - Nástupní list</vt:lpstr>
    </vt:vector>
  </TitlesOfParts>
  <Company>ELPRO-DELICIA, a.s.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LDT Ptáček - Nástupní list</dc:title>
  <dc:creator>LDT Ptáček</dc:creator>
  <cp:lastModifiedBy>Jan Třísko</cp:lastModifiedBy>
  <cp:revision>4</cp:revision>
  <cp:lastPrinted>2020-06-29T13:13:00Z</cp:lastPrinted>
  <dcterms:created xsi:type="dcterms:W3CDTF">2022-01-19T07:13:00Z</dcterms:created>
  <dcterms:modified xsi:type="dcterms:W3CDTF">2022-01-19T07:15:00Z</dcterms:modified>
</cp:coreProperties>
</file>